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0E9C" w14:textId="6DC467B1" w:rsidR="003D4918" w:rsidRDefault="00DA4CFB" w:rsidP="00DA4CF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GOA RTI RULES</w:t>
      </w:r>
    </w:p>
    <w:p w14:paraId="2DB7F62B" w14:textId="77777777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056BA066" w14:textId="77777777" w:rsidR="00B13E9B" w:rsidRPr="00B13E9B" w:rsidRDefault="00B13E9B" w:rsidP="00B13E9B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CF51531" w14:textId="77777777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36225663" w14:textId="48A2E9D8" w:rsidR="00B13E9B" w:rsidRPr="00B13E9B" w:rsidRDefault="00B13E9B" w:rsidP="00B13E9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5E58DF91" w14:textId="77777777" w:rsidR="00B13E9B" w:rsidRPr="00B13E9B" w:rsidRDefault="00B13E9B" w:rsidP="00B13E9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1285A215" w14:textId="77777777" w:rsidR="00B13E9B" w:rsidRPr="00B13E9B" w:rsidRDefault="00B13E9B" w:rsidP="00B13E9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2BA7C264" w14:textId="77777777" w:rsidR="00B13E9B" w:rsidRPr="00B13E9B" w:rsidRDefault="00B13E9B" w:rsidP="00B13E9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DD94A19" w14:textId="3A91F8A8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 p</w:t>
      </w: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ayable </w:t>
      </w:r>
      <w:r>
        <w:rPr>
          <w:rFonts w:ascii="Times New Roman" w:eastAsia="Calibri" w:hAnsi="Times New Roman" w:cs="Times New Roman"/>
          <w:sz w:val="28"/>
          <w:szCs w:val="28"/>
        </w:rPr>
        <w:t>to the PIO of the concerned</w:t>
      </w:r>
      <w:r w:rsidRPr="00B13E9B">
        <w:rPr>
          <w:rFonts w:ascii="Times New Roman" w:eastAsia="Calibri" w:hAnsi="Times New Roman" w:cs="Times New Roman"/>
          <w:sz w:val="28"/>
          <w:szCs w:val="28"/>
        </w:rPr>
        <w:t xml:space="preserve"> Public Authority.</w:t>
      </w:r>
    </w:p>
    <w:p w14:paraId="73FC7DC4" w14:textId="77777777" w:rsidR="00B13E9B" w:rsidRPr="00B13E9B" w:rsidRDefault="00B13E9B" w:rsidP="00B13E9B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871BC7E" w14:textId="77777777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7E590403" w14:textId="77777777" w:rsidR="00B13E9B" w:rsidRP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62B643CA" w14:textId="7AAC657A" w:rsid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>actual charge or cost price of a copy in larger size paper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7FBE9EA" w14:textId="0CFD0BB1" w:rsidR="00B13E9B" w:rsidRP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 xml:space="preserve">actual cost or price for samples or models; and </w:t>
      </w:r>
    </w:p>
    <w:p w14:paraId="5649958A" w14:textId="77777777" w:rsidR="00B13E9B" w:rsidRP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>for inspection of records = no fee for the first hour, and a fee of Rs 5/- for every one hour (or fraction thereof) thereafter</w:t>
      </w:r>
      <w:r w:rsidRPr="00B13E9B">
        <w:rPr>
          <w:rFonts w:ascii="Calibri" w:eastAsia="Calibri" w:hAnsi="Calibri" w:cs="Times New Roman"/>
        </w:rPr>
        <w:t xml:space="preserve"> </w:t>
      </w:r>
    </w:p>
    <w:p w14:paraId="5FFABFAC" w14:textId="77777777" w:rsidR="00B13E9B" w:rsidRP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319822F2" w14:textId="77777777" w:rsidR="00B13E9B" w:rsidRPr="00B13E9B" w:rsidRDefault="00B13E9B" w:rsidP="00B13E9B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9B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or Rs 2/- page of photocopy for extracts from the publication.</w:t>
      </w:r>
    </w:p>
    <w:p w14:paraId="34816240" w14:textId="77777777" w:rsidR="00B13E9B" w:rsidRPr="00B13E9B" w:rsidRDefault="00B13E9B" w:rsidP="00B13E9B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2FDE6" w14:textId="77777777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21F359CA" w14:textId="77777777" w:rsidR="00B13E9B" w:rsidRPr="00B13E9B" w:rsidRDefault="00B13E9B" w:rsidP="00B13E9B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FC8702E" w14:textId="77777777" w:rsidR="00B13E9B" w:rsidRPr="00B13E9B" w:rsidRDefault="00B13E9B" w:rsidP="00B13E9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53400441" w14:textId="77777777" w:rsidR="003A7940" w:rsidRDefault="003A7940" w:rsidP="00B13E9B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784475E" w14:textId="4DD0830A" w:rsidR="00B13E9B" w:rsidRPr="00B13E9B" w:rsidRDefault="00B13E9B" w:rsidP="00B13E9B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3E9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48B28C88" w14:textId="77777777" w:rsidR="00B13E9B" w:rsidRPr="00B13E9B" w:rsidRDefault="00B13E9B" w:rsidP="00B13E9B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4C61DC5" w14:textId="77777777" w:rsidR="00B13E9B" w:rsidRPr="00B13E9B" w:rsidRDefault="00B13E9B" w:rsidP="00B13E9B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F70B24F" w14:textId="77777777" w:rsidR="00B13E9B" w:rsidRPr="00B13E9B" w:rsidRDefault="00B13E9B" w:rsidP="00B13E9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2CAE225" w14:textId="77777777" w:rsidR="00B13E9B" w:rsidRPr="00DA4CFB" w:rsidRDefault="00B13E9B" w:rsidP="00B13E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3E9B" w:rsidRPr="00DA4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8"/>
    <w:rsid w:val="003A7940"/>
    <w:rsid w:val="003D4918"/>
    <w:rsid w:val="00B13E9B"/>
    <w:rsid w:val="00B84AC5"/>
    <w:rsid w:val="00D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990B"/>
  <w15:chartTrackingRefBased/>
  <w15:docId w15:val="{4F2BD41E-0879-45C2-8D4C-E62391E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3</cp:revision>
  <dcterms:created xsi:type="dcterms:W3CDTF">2021-07-06T06:38:00Z</dcterms:created>
  <dcterms:modified xsi:type="dcterms:W3CDTF">2021-07-07T12:12:00Z</dcterms:modified>
</cp:coreProperties>
</file>